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01E6" w14:textId="33BA1C88" w:rsidR="00F604CA" w:rsidRPr="00F604CA" w:rsidRDefault="00F604CA" w:rsidP="00F604CA">
      <w:pPr>
        <w:jc w:val="both"/>
        <w:rPr>
          <w:rFonts w:ascii="Times New Roman" w:hAnsi="Times New Roman"/>
        </w:rPr>
      </w:pPr>
      <w:r w:rsidRPr="00F604CA">
        <w:rPr>
          <w:rFonts w:ascii="Times New Roman" w:hAnsi="Times New Roman"/>
          <w:color w:val="000000" w:themeColor="text1"/>
        </w:rPr>
        <w:t xml:space="preserve">Na temelju </w:t>
      </w:r>
      <w:r w:rsidR="00123037">
        <w:rPr>
          <w:rFonts w:ascii="Times New Roman" w:hAnsi="Times New Roman"/>
          <w:color w:val="000000" w:themeColor="text1"/>
        </w:rPr>
        <w:t xml:space="preserve">članka 100. </w:t>
      </w:r>
      <w:r w:rsidRPr="00F604CA">
        <w:rPr>
          <w:rFonts w:ascii="Times New Roman" w:hAnsi="Times New Roman"/>
        </w:rPr>
        <w:t>Statuta Tehničke škole Ruđera Boškovića Vinkovci, a u vezi sa člankom 34. Zakona o fiskalnoj odgovornosti (NN 111/18) i članka 7. Uredbe o sastavljanju i predaji Izjave o fiskalnoj odgovornosti (NN 95/19), ravnatelj Mate Vukušić, prof.</w:t>
      </w:r>
      <w:r w:rsidRPr="00F604CA">
        <w:rPr>
          <w:rFonts w:ascii="Times New Roman" w:hAnsi="Times New Roman"/>
          <w:lang w:val="vi-VN"/>
        </w:rPr>
        <w:t xml:space="preserve"> </w:t>
      </w:r>
      <w:r w:rsidRPr="00F604CA">
        <w:rPr>
          <w:rFonts w:ascii="Times New Roman" w:hAnsi="Times New Roman"/>
        </w:rPr>
        <w:t xml:space="preserve">dana </w:t>
      </w:r>
      <w:r>
        <w:rPr>
          <w:rFonts w:ascii="Times New Roman" w:hAnsi="Times New Roman"/>
        </w:rPr>
        <w:t>29</w:t>
      </w:r>
      <w:r w:rsidRPr="00F604CA">
        <w:rPr>
          <w:rFonts w:ascii="Times New Roman" w:hAnsi="Times New Roman"/>
        </w:rPr>
        <w:t>. listopada 2019. godine donosi</w:t>
      </w:r>
    </w:p>
    <w:p w14:paraId="714DC82B" w14:textId="77777777" w:rsidR="00F604CA" w:rsidRPr="00F604CA" w:rsidRDefault="00F604CA" w:rsidP="00F604CA">
      <w:pPr>
        <w:rPr>
          <w:rFonts w:ascii="Times New Roman" w:hAnsi="Times New Roman"/>
        </w:rPr>
      </w:pPr>
    </w:p>
    <w:p w14:paraId="089CAD23" w14:textId="73D10749" w:rsidR="003F7F2B" w:rsidRPr="00F604CA" w:rsidRDefault="00F604CA" w:rsidP="00F604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04CA">
        <w:rPr>
          <w:rFonts w:ascii="Times New Roman" w:hAnsi="Times New Roman"/>
          <w:b/>
          <w:bCs/>
          <w:sz w:val="28"/>
          <w:szCs w:val="28"/>
        </w:rPr>
        <w:t>PROCEDURU IZDAVANJA I OBRAČUNA PUTNIH NALOGA</w:t>
      </w:r>
    </w:p>
    <w:p w14:paraId="35115FC6" w14:textId="76940A44" w:rsidR="00F604CA" w:rsidRPr="00F604CA" w:rsidRDefault="00F604CA" w:rsidP="00F604CA">
      <w:pPr>
        <w:jc w:val="center"/>
        <w:rPr>
          <w:rFonts w:ascii="Times New Roman" w:hAnsi="Times New Roman"/>
        </w:rPr>
      </w:pPr>
    </w:p>
    <w:p w14:paraId="045499EC" w14:textId="5256300A" w:rsidR="00F604CA" w:rsidRDefault="00027A87" w:rsidP="00676B1C">
      <w:pPr>
        <w:spacing w:after="0" w:line="360" w:lineRule="auto"/>
        <w:jc w:val="center"/>
        <w:rPr>
          <w:rFonts w:ascii="Times New Roman" w:hAnsi="Times New Roman"/>
        </w:rPr>
      </w:pPr>
      <w:r w:rsidRPr="00027A87">
        <w:rPr>
          <w:rFonts w:ascii="Times New Roman" w:hAnsi="Times New Roman"/>
        </w:rPr>
        <w:t>Članak 1.</w:t>
      </w:r>
    </w:p>
    <w:p w14:paraId="4F7DC0C8" w14:textId="550E92EB" w:rsidR="00676B1C" w:rsidRPr="00676B1C" w:rsidRDefault="00676B1C" w:rsidP="00EF056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1FF5"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z w:val="20"/>
          <w:szCs w:val="20"/>
        </w:rPr>
        <w:t>om</w:t>
      </w:r>
      <w:r w:rsidRPr="00C91FF5">
        <w:rPr>
          <w:rFonts w:ascii="Times New Roman" w:hAnsi="Times New Roman"/>
          <w:sz w:val="20"/>
          <w:szCs w:val="20"/>
        </w:rPr>
        <w:t xml:space="preserve"> Procedur</w:t>
      </w:r>
      <w:r>
        <w:rPr>
          <w:rFonts w:ascii="Times New Roman" w:hAnsi="Times New Roman"/>
          <w:sz w:val="20"/>
          <w:szCs w:val="20"/>
        </w:rPr>
        <w:t>om</w:t>
      </w:r>
      <w:r w:rsidRPr="00C91FF5">
        <w:rPr>
          <w:rFonts w:ascii="Times New Roman" w:hAnsi="Times New Roman"/>
          <w:sz w:val="20"/>
          <w:szCs w:val="20"/>
        </w:rPr>
        <w:t xml:space="preserve"> propisuje</w:t>
      </w:r>
      <w:r>
        <w:rPr>
          <w:rFonts w:ascii="Times New Roman" w:hAnsi="Times New Roman"/>
          <w:sz w:val="20"/>
          <w:szCs w:val="20"/>
        </w:rPr>
        <w:t xml:space="preserve"> se</w:t>
      </w:r>
      <w:r w:rsidRPr="00C91FF5">
        <w:rPr>
          <w:rFonts w:ascii="Times New Roman" w:hAnsi="Times New Roman"/>
          <w:sz w:val="20"/>
          <w:szCs w:val="20"/>
        </w:rPr>
        <w:t xml:space="preserve"> način i postupak izdavanja te obračun naloga za službeno putovanje zaposlenika </w:t>
      </w:r>
      <w:r>
        <w:rPr>
          <w:rFonts w:ascii="Times New Roman" w:hAnsi="Times New Roman"/>
          <w:sz w:val="20"/>
          <w:szCs w:val="20"/>
        </w:rPr>
        <w:t>Tehničke škole Ruđera Boškovića Vinkovci (u daljnjem tekstu: Škola)</w:t>
      </w:r>
      <w:r w:rsidRPr="00C91FF5">
        <w:rPr>
          <w:rFonts w:ascii="Times New Roman" w:hAnsi="Times New Roman"/>
          <w:sz w:val="20"/>
          <w:szCs w:val="20"/>
        </w:rPr>
        <w:t>.</w:t>
      </w:r>
    </w:p>
    <w:p w14:paraId="2D80A53C" w14:textId="18634215" w:rsidR="00027A87" w:rsidRDefault="00027A87" w:rsidP="00676B1C">
      <w:pPr>
        <w:spacing w:after="0" w:line="360" w:lineRule="auto"/>
        <w:jc w:val="center"/>
        <w:rPr>
          <w:rFonts w:ascii="Times New Roman" w:hAnsi="Times New Roman"/>
        </w:rPr>
      </w:pPr>
      <w:r w:rsidRPr="00027A87">
        <w:rPr>
          <w:rFonts w:ascii="Times New Roman" w:hAnsi="Times New Roman"/>
        </w:rPr>
        <w:t xml:space="preserve">Članak 2. </w:t>
      </w:r>
    </w:p>
    <w:p w14:paraId="7DF5A088" w14:textId="77777777" w:rsidR="00676B1C" w:rsidRDefault="00676B1C" w:rsidP="00EF0566">
      <w:pPr>
        <w:spacing w:after="0" w:line="360" w:lineRule="auto"/>
        <w:jc w:val="both"/>
        <w:rPr>
          <w:rFonts w:ascii="Times New Roman" w:hAnsi="Times New Roman"/>
        </w:rPr>
      </w:pPr>
      <w:r w:rsidRPr="00676B1C">
        <w:rPr>
          <w:rFonts w:ascii="Times New Roman" w:hAnsi="Times New Roman"/>
        </w:rPr>
        <w:t>Naknade troškova službenog putovanja koje proizlaze iz obračuna putnog naloga obračunavaju se i isplaćuju sukladno izvorima radnog prava i poreznim propisima.</w:t>
      </w:r>
    </w:p>
    <w:p w14:paraId="32EAD175" w14:textId="19BBA641" w:rsidR="00676B1C" w:rsidRDefault="00676B1C" w:rsidP="00EF0566">
      <w:pPr>
        <w:spacing w:after="0" w:line="360" w:lineRule="auto"/>
        <w:jc w:val="both"/>
        <w:rPr>
          <w:rFonts w:ascii="Times New Roman" w:hAnsi="Times New Roman"/>
        </w:rPr>
      </w:pPr>
      <w:r w:rsidRPr="00676B1C">
        <w:rPr>
          <w:rFonts w:ascii="Times New Roman" w:hAnsi="Times New Roman"/>
        </w:rPr>
        <w:t>Naknade troškova službenog putovanja osobama koje nisu zaposlenici Škole, obračunavaju se i isplaćuju sukladno internim aktima Škole, poreznim propisima i propisima koji uređuju obvezne odnose te se ova Procedura na odgovarajući način može primijeniti i na te osobe.</w:t>
      </w:r>
    </w:p>
    <w:p w14:paraId="4EE5C1DC" w14:textId="77777777" w:rsidR="00676B1C" w:rsidRDefault="00676B1C" w:rsidP="00EF0566">
      <w:pPr>
        <w:spacing w:after="0" w:line="360" w:lineRule="auto"/>
        <w:jc w:val="both"/>
        <w:rPr>
          <w:rFonts w:ascii="Times New Roman" w:hAnsi="Times New Roman"/>
        </w:rPr>
      </w:pPr>
    </w:p>
    <w:p w14:paraId="159C602E" w14:textId="638C4C98" w:rsidR="00676B1C" w:rsidRPr="00027A87" w:rsidRDefault="00676B1C" w:rsidP="00676B1C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3B4FC7E3" w14:textId="38EB46C3" w:rsidR="00027A87" w:rsidRDefault="00027A87" w:rsidP="00676B1C">
      <w:pPr>
        <w:spacing w:after="0" w:line="360" w:lineRule="auto"/>
        <w:rPr>
          <w:rFonts w:ascii="Times New Roman" w:hAnsi="Times New Roman"/>
        </w:rPr>
      </w:pPr>
      <w:r w:rsidRPr="00027A87">
        <w:rPr>
          <w:rFonts w:ascii="Times New Roman" w:hAnsi="Times New Roman"/>
        </w:rPr>
        <w:t xml:space="preserve">Izrazi koji se koriste u ovoj Proceduri za osobe u muškom rodu, upotrijebljeni su neutralno i odnose se jednako na muške i ženske osobe.  </w:t>
      </w:r>
    </w:p>
    <w:p w14:paraId="350673B8" w14:textId="77777777" w:rsidR="00676B1C" w:rsidRPr="00027A87" w:rsidRDefault="00676B1C" w:rsidP="00676B1C">
      <w:pPr>
        <w:spacing w:after="0" w:line="240" w:lineRule="auto"/>
        <w:rPr>
          <w:rFonts w:ascii="Times New Roman" w:hAnsi="Times New Roman"/>
        </w:rPr>
      </w:pPr>
    </w:p>
    <w:p w14:paraId="7EB4282D" w14:textId="6785D749" w:rsidR="00027A87" w:rsidRPr="00027A87" w:rsidRDefault="00027A87" w:rsidP="00027A87">
      <w:pPr>
        <w:jc w:val="center"/>
        <w:rPr>
          <w:rFonts w:ascii="Times New Roman" w:hAnsi="Times New Roman"/>
        </w:rPr>
      </w:pPr>
      <w:r w:rsidRPr="00027A87">
        <w:rPr>
          <w:rFonts w:ascii="Times New Roman" w:hAnsi="Times New Roman"/>
        </w:rPr>
        <w:t xml:space="preserve">Članak </w:t>
      </w:r>
      <w:r w:rsidR="00676B1C">
        <w:rPr>
          <w:rFonts w:ascii="Times New Roman" w:hAnsi="Times New Roman"/>
        </w:rPr>
        <w:t>4</w:t>
      </w:r>
      <w:r w:rsidRPr="00027A87">
        <w:rPr>
          <w:rFonts w:ascii="Times New Roman" w:hAnsi="Times New Roman"/>
        </w:rPr>
        <w:t xml:space="preserve">. </w:t>
      </w:r>
    </w:p>
    <w:p w14:paraId="71DE9FCE" w14:textId="432E3207" w:rsidR="00027A87" w:rsidRDefault="00027A87" w:rsidP="00676B1C">
      <w:pPr>
        <w:rPr>
          <w:rFonts w:ascii="Times New Roman" w:hAnsi="Times New Roman"/>
        </w:rPr>
      </w:pPr>
      <w:r w:rsidRPr="00027A87">
        <w:rPr>
          <w:rFonts w:ascii="Times New Roman" w:hAnsi="Times New Roman"/>
        </w:rPr>
        <w:t>Način i postupak izdavanja, te obračun putnog naloga za službeno putovanje određuje se kako slijedi:</w:t>
      </w:r>
    </w:p>
    <w:p w14:paraId="5E420CC9" w14:textId="26F1577C" w:rsidR="003E7490" w:rsidRDefault="003E7490" w:rsidP="00676B1C">
      <w:pPr>
        <w:rPr>
          <w:rFonts w:ascii="Times New Roman" w:hAnsi="Times New Roman"/>
        </w:rPr>
      </w:pPr>
    </w:p>
    <w:p w14:paraId="13B5E912" w14:textId="77777777" w:rsidR="003E7490" w:rsidRDefault="003E7490" w:rsidP="00676B1C">
      <w:pPr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744"/>
        <w:gridCol w:w="3402"/>
        <w:gridCol w:w="1985"/>
      </w:tblGrid>
      <w:tr w:rsidR="004E1C3F" w14:paraId="18766EBB" w14:textId="77777777" w:rsidTr="001E22A9">
        <w:trPr>
          <w:trHeight w:val="708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96F0CF2" w14:textId="6BD6D806" w:rsidR="003E7490" w:rsidRPr="003E7490" w:rsidRDefault="003E7490" w:rsidP="003E7490">
            <w:pPr>
              <w:jc w:val="center"/>
              <w:rPr>
                <w:rFonts w:ascii="Times New Roman" w:hAnsi="Times New Roman"/>
                <w:b/>
              </w:rPr>
            </w:pPr>
            <w:r w:rsidRPr="003E7490">
              <w:rPr>
                <w:rFonts w:ascii="Times New Roman" w:hAnsi="Times New Roman"/>
                <w:b/>
              </w:rPr>
              <w:lastRenderedPageBreak/>
              <w:t>AKTIVNOST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4505650" w14:textId="551B8A82" w:rsidR="003E7490" w:rsidRPr="003E7490" w:rsidRDefault="003E7490" w:rsidP="003E7490">
            <w:pPr>
              <w:jc w:val="center"/>
              <w:rPr>
                <w:rFonts w:ascii="Times New Roman" w:hAnsi="Times New Roman"/>
                <w:b/>
              </w:rPr>
            </w:pPr>
            <w:r w:rsidRPr="003E7490">
              <w:rPr>
                <w:rFonts w:ascii="Times New Roman" w:hAnsi="Times New Roman"/>
                <w:b/>
              </w:rPr>
              <w:t>OPIS AKTIVNOSTI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14:paraId="390C0FF5" w14:textId="607AFD6D" w:rsidR="003E7490" w:rsidRPr="003E7490" w:rsidRDefault="003E7490" w:rsidP="003E7490">
            <w:pPr>
              <w:jc w:val="center"/>
              <w:rPr>
                <w:rFonts w:ascii="Times New Roman" w:hAnsi="Times New Roman"/>
                <w:b/>
              </w:rPr>
            </w:pPr>
            <w:r w:rsidRPr="003E7490">
              <w:rPr>
                <w:rFonts w:ascii="Times New Roman" w:hAnsi="Times New Roman"/>
                <w:b/>
              </w:rPr>
              <w:t>ODGOVORNA OSOBA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ECCFC21" w14:textId="39FC3CA0" w:rsidR="003E7490" w:rsidRPr="003E7490" w:rsidRDefault="003E7490" w:rsidP="003E7490">
            <w:pPr>
              <w:jc w:val="center"/>
              <w:rPr>
                <w:rFonts w:ascii="Times New Roman" w:hAnsi="Times New Roman"/>
                <w:b/>
              </w:rPr>
            </w:pPr>
            <w:r w:rsidRPr="003E7490">
              <w:rPr>
                <w:rFonts w:ascii="Times New Roman" w:hAnsi="Times New Roman"/>
                <w:b/>
              </w:rPr>
              <w:t>DOKUMENT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8F13476" w14:textId="3813BAF8" w:rsidR="003E7490" w:rsidRPr="003E7490" w:rsidRDefault="003E7490" w:rsidP="003E7490">
            <w:pPr>
              <w:jc w:val="center"/>
              <w:rPr>
                <w:rFonts w:ascii="Times New Roman" w:hAnsi="Times New Roman"/>
                <w:b/>
              </w:rPr>
            </w:pPr>
            <w:r w:rsidRPr="003E7490">
              <w:rPr>
                <w:rFonts w:ascii="Times New Roman" w:hAnsi="Times New Roman"/>
                <w:b/>
              </w:rPr>
              <w:t>ROK</w:t>
            </w:r>
          </w:p>
        </w:tc>
      </w:tr>
      <w:tr w:rsidR="003E7490" w14:paraId="78EFFA17" w14:textId="77777777" w:rsidTr="001E22A9">
        <w:trPr>
          <w:trHeight w:val="759"/>
        </w:trPr>
        <w:tc>
          <w:tcPr>
            <w:tcW w:w="2830" w:type="dxa"/>
            <w:vAlign w:val="center"/>
          </w:tcPr>
          <w:p w14:paraId="1282C9F0" w14:textId="55812C2A" w:rsidR="003E7490" w:rsidRDefault="004E1C3F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Usmeni ili pismeni zahtjev/prijedlog za odlazak na službeno putovanje</w:t>
            </w:r>
          </w:p>
        </w:tc>
        <w:tc>
          <w:tcPr>
            <w:tcW w:w="3969" w:type="dxa"/>
            <w:vAlign w:val="center"/>
          </w:tcPr>
          <w:p w14:paraId="2F6A5643" w14:textId="77777777" w:rsidR="00BE209D" w:rsidRDefault="004E1C3F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temelju poziva, prijavnice ili nekog drugog dokumenta zaposlenik traži odobrenje Ravnatelja za odlazak na službeno putovanje</w:t>
            </w:r>
            <w:r w:rsidR="00BE209D">
              <w:rPr>
                <w:rFonts w:ascii="Times New Roman" w:hAnsi="Times New Roman"/>
              </w:rPr>
              <w:t>.</w:t>
            </w:r>
          </w:p>
          <w:p w14:paraId="3E89B309" w14:textId="77AC7DFD" w:rsidR="00BE209D" w:rsidRPr="00BE209D" w:rsidRDefault="00BE209D" w:rsidP="00BE209D">
            <w:pPr>
              <w:jc w:val="center"/>
              <w:rPr>
                <w:rFonts w:ascii="Times New Roman" w:hAnsi="Times New Roman"/>
              </w:rPr>
            </w:pPr>
            <w:r w:rsidRPr="00BE209D">
              <w:rPr>
                <w:rFonts w:ascii="Times New Roman" w:hAnsi="Times New Roman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744" w:type="dxa"/>
            <w:vAlign w:val="center"/>
          </w:tcPr>
          <w:p w14:paraId="43A6389C" w14:textId="30B56944" w:rsidR="003E7490" w:rsidRDefault="004E1C3F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Zaposlenik</w:t>
            </w:r>
          </w:p>
        </w:tc>
        <w:tc>
          <w:tcPr>
            <w:tcW w:w="3402" w:type="dxa"/>
            <w:vAlign w:val="center"/>
          </w:tcPr>
          <w:p w14:paraId="5AD6986E" w14:textId="70127E4C" w:rsidR="003E7490" w:rsidRDefault="004E1C3F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Poziv/prijavnica, program puta/stručnog usavršavanja, izleta, ekskurzije ili </w:t>
            </w:r>
            <w:proofErr w:type="spellStart"/>
            <w:r>
              <w:rPr>
                <w:rFonts w:ascii="Times New Roman" w:hAnsi="Times New Roman"/>
              </w:rPr>
              <w:t>izvanučioničke</w:t>
            </w:r>
            <w:proofErr w:type="spellEnd"/>
            <w:r>
              <w:rPr>
                <w:rFonts w:ascii="Times New Roman" w:hAnsi="Times New Roman"/>
              </w:rPr>
              <w:t xml:space="preserve"> nastave i sl.</w:t>
            </w:r>
          </w:p>
        </w:tc>
        <w:tc>
          <w:tcPr>
            <w:tcW w:w="1985" w:type="dxa"/>
            <w:vAlign w:val="center"/>
          </w:tcPr>
          <w:p w14:paraId="75A2930B" w14:textId="294A36D2" w:rsidR="003E7490" w:rsidRDefault="00867DE4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Najkasnije </w:t>
            </w:r>
            <w:r w:rsidR="004E1C3F">
              <w:rPr>
                <w:rFonts w:ascii="Times New Roman" w:hAnsi="Times New Roman"/>
              </w:rPr>
              <w:t>3 dana prije predviđenog odlaska na službeno putovanje</w:t>
            </w:r>
            <w:r w:rsidR="00C17A0D">
              <w:rPr>
                <w:rFonts w:ascii="Times New Roman" w:hAnsi="Times New Roman"/>
              </w:rPr>
              <w:t>, a u nepredviđenim slučajevima prije odlaska na službeno putovanje</w:t>
            </w:r>
            <w:bookmarkStart w:id="0" w:name="_GoBack"/>
            <w:bookmarkEnd w:id="0"/>
          </w:p>
        </w:tc>
      </w:tr>
      <w:tr w:rsidR="003E7490" w14:paraId="72723235" w14:textId="77777777" w:rsidTr="001E22A9">
        <w:trPr>
          <w:trHeight w:val="759"/>
        </w:trPr>
        <w:tc>
          <w:tcPr>
            <w:tcW w:w="2830" w:type="dxa"/>
            <w:vAlign w:val="center"/>
          </w:tcPr>
          <w:p w14:paraId="295A302E" w14:textId="0813E0EF" w:rsidR="003E7490" w:rsidRDefault="004E1C3F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zahtjeva/prijedloga za službeno putovanje</w:t>
            </w:r>
          </w:p>
        </w:tc>
        <w:tc>
          <w:tcPr>
            <w:tcW w:w="3969" w:type="dxa"/>
            <w:vAlign w:val="center"/>
          </w:tcPr>
          <w:p w14:paraId="03F716E0" w14:textId="5A7BD383" w:rsidR="003E7490" w:rsidRDefault="00867DE4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 razmatra je li službeno putovanje opravdano u skladu s internim aktima Škole i u skladu s financijskim planom</w:t>
            </w:r>
          </w:p>
        </w:tc>
        <w:tc>
          <w:tcPr>
            <w:tcW w:w="1744" w:type="dxa"/>
            <w:vAlign w:val="center"/>
          </w:tcPr>
          <w:p w14:paraId="393551C3" w14:textId="1A9564FC" w:rsidR="003E7490" w:rsidRDefault="00867DE4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</w:t>
            </w:r>
          </w:p>
        </w:tc>
        <w:tc>
          <w:tcPr>
            <w:tcW w:w="3402" w:type="dxa"/>
            <w:vAlign w:val="center"/>
          </w:tcPr>
          <w:p w14:paraId="4D8E7D21" w14:textId="669FB1B9" w:rsidR="003E7490" w:rsidRDefault="009A06DE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867DE4">
              <w:rPr>
                <w:rFonts w:ascii="Times New Roman" w:hAnsi="Times New Roman"/>
              </w:rPr>
              <w:t>nterni akt, izvršenje usvojenog financijskog plana</w:t>
            </w:r>
          </w:p>
        </w:tc>
        <w:tc>
          <w:tcPr>
            <w:tcW w:w="1985" w:type="dxa"/>
            <w:vAlign w:val="center"/>
          </w:tcPr>
          <w:p w14:paraId="6E634C47" w14:textId="0C32975E" w:rsidR="003E7490" w:rsidRDefault="00867DE4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 od primitka zahtjeva/prijedloga za službeno putovanje</w:t>
            </w:r>
          </w:p>
        </w:tc>
      </w:tr>
      <w:tr w:rsidR="00867DE4" w14:paraId="524D28D2" w14:textId="77777777" w:rsidTr="001E22A9">
        <w:trPr>
          <w:trHeight w:val="782"/>
        </w:trPr>
        <w:tc>
          <w:tcPr>
            <w:tcW w:w="2830" w:type="dxa"/>
            <w:vAlign w:val="center"/>
          </w:tcPr>
          <w:p w14:paraId="340FDC6E" w14:textId="5701A8A1" w:rsidR="00867DE4" w:rsidRDefault="00867DE4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Izdavanje putnog naloga</w:t>
            </w:r>
          </w:p>
        </w:tc>
        <w:tc>
          <w:tcPr>
            <w:tcW w:w="3969" w:type="dxa"/>
            <w:vAlign w:val="center"/>
          </w:tcPr>
          <w:p w14:paraId="4136B471" w14:textId="7AB24FFB" w:rsidR="009A06DE" w:rsidRPr="009A06DE" w:rsidRDefault="009A06DE" w:rsidP="009A0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 nalaže izdavanje putnog naloga</w:t>
            </w:r>
            <w:r w:rsidR="00DB0EBB">
              <w:rPr>
                <w:rFonts w:ascii="Times New Roman" w:hAnsi="Times New Roman"/>
              </w:rPr>
              <w:t xml:space="preserve"> računovodstvenom referentu</w:t>
            </w:r>
            <w:r>
              <w:rPr>
                <w:rFonts w:ascii="Times New Roman" w:hAnsi="Times New Roman"/>
              </w:rPr>
              <w:t>, a</w:t>
            </w:r>
            <w:r w:rsidRPr="009A06DE">
              <w:rPr>
                <w:rFonts w:ascii="Times New Roman" w:hAnsi="Times New Roman"/>
              </w:rPr>
              <w:t>ko je zahtjev</w:t>
            </w:r>
            <w:r>
              <w:rPr>
                <w:rFonts w:ascii="Times New Roman" w:hAnsi="Times New Roman"/>
              </w:rPr>
              <w:t>/prijedlog</w:t>
            </w:r>
            <w:r w:rsidRPr="009A06DE">
              <w:rPr>
                <w:rFonts w:ascii="Times New Roman" w:hAnsi="Times New Roman"/>
              </w:rPr>
              <w:t xml:space="preserve"> opravdan i</w:t>
            </w:r>
            <w:r>
              <w:rPr>
                <w:rFonts w:ascii="Times New Roman" w:hAnsi="Times New Roman"/>
              </w:rPr>
              <w:t xml:space="preserve"> u skladu s </w:t>
            </w:r>
          </w:p>
          <w:p w14:paraId="5F8844CC" w14:textId="73393A60" w:rsidR="00867DE4" w:rsidRDefault="009A06DE" w:rsidP="009A06DE">
            <w:pPr>
              <w:jc w:val="center"/>
              <w:rPr>
                <w:rFonts w:ascii="Times New Roman" w:hAnsi="Times New Roman"/>
              </w:rPr>
            </w:pPr>
            <w:r w:rsidRPr="009A06DE">
              <w:rPr>
                <w:rFonts w:ascii="Times New Roman" w:hAnsi="Times New Roman"/>
              </w:rPr>
              <w:t>financijskim planom</w:t>
            </w:r>
            <w:r>
              <w:rPr>
                <w:rFonts w:ascii="Times New Roman" w:hAnsi="Times New Roman"/>
              </w:rPr>
              <w:t xml:space="preserve">  i daje upute o datumu i razlogu putovanja, akontaciji putnih troškova i načinu prijevoza – organizirani prijevoz, osobni automobil, osobni automobil u visini cijene najjeftinije povratne karte javnog prijevoza. Putni nalog potpisuje ravnatelj. </w:t>
            </w:r>
            <w:r>
              <w:rPr>
                <w:rFonts w:ascii="Times New Roman" w:hAnsi="Times New Roman"/>
              </w:rPr>
              <w:lastRenderedPageBreak/>
              <w:t>Pu</w:t>
            </w:r>
            <w:r w:rsidR="000660F5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ni nalog daje se zaposleniku koji odlazi na službeno putovanje.</w:t>
            </w:r>
          </w:p>
        </w:tc>
        <w:tc>
          <w:tcPr>
            <w:tcW w:w="1744" w:type="dxa"/>
            <w:vAlign w:val="center"/>
          </w:tcPr>
          <w:p w14:paraId="66F29252" w14:textId="6F6987AC" w:rsidR="001E22A9" w:rsidRDefault="001E22A9" w:rsidP="001E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Ravnatelj</w:t>
            </w:r>
          </w:p>
          <w:p w14:paraId="09C421FA" w14:textId="5772C29E" w:rsidR="00867DE4" w:rsidRDefault="009A06DE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Računovodstveni referent</w:t>
            </w:r>
          </w:p>
        </w:tc>
        <w:tc>
          <w:tcPr>
            <w:tcW w:w="3402" w:type="dxa"/>
            <w:vAlign w:val="center"/>
          </w:tcPr>
          <w:p w14:paraId="44581B75" w14:textId="5CF21C4E" w:rsidR="00867DE4" w:rsidRDefault="009A06DE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</w:t>
            </w:r>
          </w:p>
        </w:tc>
        <w:tc>
          <w:tcPr>
            <w:tcW w:w="1985" w:type="dxa"/>
            <w:vAlign w:val="center"/>
          </w:tcPr>
          <w:p w14:paraId="032234B8" w14:textId="6C226C12" w:rsidR="00867DE4" w:rsidRDefault="00867DE4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Isti dan</w:t>
            </w:r>
          </w:p>
        </w:tc>
      </w:tr>
      <w:tr w:rsidR="003E7490" w14:paraId="4FBD550C" w14:textId="77777777" w:rsidTr="001E22A9">
        <w:trPr>
          <w:trHeight w:val="759"/>
        </w:trPr>
        <w:tc>
          <w:tcPr>
            <w:tcW w:w="2830" w:type="dxa"/>
            <w:vAlign w:val="center"/>
          </w:tcPr>
          <w:p w14:paraId="6436D41E" w14:textId="217A4AA4" w:rsidR="003E7490" w:rsidRDefault="001E22A9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Isplata predujma</w:t>
            </w:r>
          </w:p>
        </w:tc>
        <w:tc>
          <w:tcPr>
            <w:tcW w:w="3969" w:type="dxa"/>
            <w:vAlign w:val="center"/>
          </w:tcPr>
          <w:p w14:paraId="26745C24" w14:textId="67FD55A9" w:rsidR="003E7490" w:rsidRDefault="004727F9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Ako je ravnatelj odobrio isplatu predujma, zaposleniku se isplaćuje odobreni iznos</w:t>
            </w:r>
          </w:p>
        </w:tc>
        <w:tc>
          <w:tcPr>
            <w:tcW w:w="1744" w:type="dxa"/>
            <w:vAlign w:val="center"/>
          </w:tcPr>
          <w:p w14:paraId="58FF915E" w14:textId="08974D4D" w:rsidR="003E7490" w:rsidRDefault="001E22A9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računovodstva</w:t>
            </w:r>
          </w:p>
        </w:tc>
        <w:tc>
          <w:tcPr>
            <w:tcW w:w="3402" w:type="dxa"/>
            <w:vAlign w:val="center"/>
          </w:tcPr>
          <w:p w14:paraId="5F789724" w14:textId="169EE2EB" w:rsidR="003E7490" w:rsidRDefault="001E22A9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</w:t>
            </w:r>
          </w:p>
        </w:tc>
        <w:tc>
          <w:tcPr>
            <w:tcW w:w="1985" w:type="dxa"/>
            <w:vAlign w:val="center"/>
          </w:tcPr>
          <w:p w14:paraId="304B31AC" w14:textId="43B834D0" w:rsidR="003E7490" w:rsidRDefault="004727F9" w:rsidP="00867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Isti dan</w:t>
            </w:r>
          </w:p>
        </w:tc>
      </w:tr>
      <w:tr w:rsidR="00BE209D" w14:paraId="0801F350" w14:textId="77777777" w:rsidTr="00BE209D">
        <w:trPr>
          <w:trHeight w:val="782"/>
        </w:trPr>
        <w:tc>
          <w:tcPr>
            <w:tcW w:w="2830" w:type="dxa"/>
            <w:vAlign w:val="center"/>
          </w:tcPr>
          <w:p w14:paraId="2D7484BA" w14:textId="29E21593" w:rsidR="00BE209D" w:rsidRPr="00BE209D" w:rsidRDefault="00BE209D" w:rsidP="00BE209D">
            <w:pPr>
              <w:jc w:val="center"/>
              <w:rPr>
                <w:rFonts w:ascii="Times New Roman" w:hAnsi="Times New Roman"/>
              </w:rPr>
            </w:pPr>
            <w:r w:rsidRPr="00BE209D">
              <w:rPr>
                <w:rFonts w:ascii="Times New Roman" w:hAnsi="Times New Roman"/>
              </w:rPr>
              <w:t>Predaja popunjenog putnog naloga po povratku sa službenog putovanja</w:t>
            </w:r>
          </w:p>
        </w:tc>
        <w:tc>
          <w:tcPr>
            <w:tcW w:w="3969" w:type="dxa"/>
            <w:vAlign w:val="center"/>
          </w:tcPr>
          <w:p w14:paraId="1D20CCE2" w14:textId="165CF852" w:rsidR="00BE209D" w:rsidRPr="00BE209D" w:rsidRDefault="00BE209D" w:rsidP="00BE209D">
            <w:pPr>
              <w:jc w:val="center"/>
              <w:rPr>
                <w:rFonts w:ascii="Times New Roman" w:hAnsi="Times New Roman"/>
              </w:rPr>
            </w:pPr>
            <w:r w:rsidRPr="00BE209D">
              <w:rPr>
                <w:rFonts w:ascii="Times New Roman" w:hAnsi="Times New Roman"/>
              </w:rPr>
              <w:t xml:space="preserve">U putnom nalogu navodi se: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 sastaviti izvješće s puta. Ako je troškove službenog putovanja podmirio netko drugi, potrebno je to navesti u izvješću. Ispunjeni </w:t>
            </w:r>
            <w:r w:rsidR="008D6664">
              <w:rPr>
                <w:rFonts w:ascii="Times New Roman" w:hAnsi="Times New Roman"/>
              </w:rPr>
              <w:t xml:space="preserve">i potpisani </w:t>
            </w:r>
            <w:r w:rsidRPr="00BE209D">
              <w:rPr>
                <w:rFonts w:ascii="Times New Roman" w:hAnsi="Times New Roman"/>
              </w:rPr>
              <w:t>putni nalog predati u računovodstvo.</w:t>
            </w:r>
          </w:p>
          <w:p w14:paraId="0E60AE68" w14:textId="3C424BB7" w:rsidR="00BE209D" w:rsidRPr="00BE209D" w:rsidRDefault="00BE209D" w:rsidP="00BE209D">
            <w:pPr>
              <w:jc w:val="center"/>
              <w:rPr>
                <w:rFonts w:ascii="Times New Roman" w:hAnsi="Times New Roman"/>
              </w:rPr>
            </w:pPr>
            <w:r w:rsidRPr="00BE209D">
              <w:rPr>
                <w:rFonts w:ascii="Times New Roman" w:hAnsi="Times New Roman"/>
              </w:rPr>
              <w:t xml:space="preserve">Ako se putovanje nije realiziralo, putni nalog se poništava (dvije okomite crte na prednjoj strani putnog naloga s navođenjem „NIJE REALIZIRANO“) uz napomenu zašto se put nije realizirao te se isti predaje u </w:t>
            </w:r>
            <w:r w:rsidR="007355C7">
              <w:rPr>
                <w:rFonts w:ascii="Times New Roman" w:hAnsi="Times New Roman"/>
              </w:rPr>
              <w:t>računovodstvo</w:t>
            </w:r>
            <w:r w:rsidRPr="00BE209D">
              <w:rPr>
                <w:rFonts w:ascii="Times New Roman" w:hAnsi="Times New Roman"/>
              </w:rPr>
              <w:t xml:space="preserve"> radi poništavanja putnog naloga.</w:t>
            </w:r>
          </w:p>
          <w:p w14:paraId="6A14A577" w14:textId="2F81362E" w:rsidR="00BE209D" w:rsidRDefault="00BE209D" w:rsidP="00BE209D">
            <w:pPr>
              <w:jc w:val="center"/>
              <w:rPr>
                <w:rFonts w:ascii="Times New Roman" w:hAnsi="Times New Roman"/>
              </w:rPr>
            </w:pPr>
            <w:r w:rsidRPr="00BE209D">
              <w:rPr>
                <w:rFonts w:ascii="Times New Roman" w:hAnsi="Times New Roman"/>
              </w:rPr>
              <w:t xml:space="preserve">Ako se isplatio predujam, a put nije realiziran, isti se mora vratiti na račun </w:t>
            </w:r>
            <w:r w:rsidRPr="00BE209D">
              <w:rPr>
                <w:rFonts w:ascii="Times New Roman" w:hAnsi="Times New Roman"/>
              </w:rPr>
              <w:lastRenderedPageBreak/>
              <w:t>škole u roku 3 dana od dana planiranog odlaska na službeno putovanje.</w:t>
            </w:r>
          </w:p>
        </w:tc>
        <w:tc>
          <w:tcPr>
            <w:tcW w:w="1744" w:type="dxa"/>
            <w:vAlign w:val="center"/>
          </w:tcPr>
          <w:p w14:paraId="351CB487" w14:textId="388DC168" w:rsidR="00C80708" w:rsidRDefault="00BE209D" w:rsidP="00C80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Zaposlenik</w:t>
            </w:r>
            <w:r w:rsidR="00C80708">
              <w:rPr>
                <w:rFonts w:ascii="Times New Roman" w:hAnsi="Times New Roman"/>
              </w:rPr>
              <w:t xml:space="preserve"> koji je bio na službenom putovanju</w:t>
            </w:r>
          </w:p>
        </w:tc>
        <w:tc>
          <w:tcPr>
            <w:tcW w:w="3402" w:type="dxa"/>
            <w:vAlign w:val="center"/>
          </w:tcPr>
          <w:p w14:paraId="294660E8" w14:textId="47CEA2B1" w:rsidR="00BE209D" w:rsidRDefault="00BE209D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048976D6" w14:textId="0C213CF6" w:rsidR="00BE209D" w:rsidRDefault="00BE209D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Najkasnije </w:t>
            </w:r>
            <w:r w:rsidR="00DB0EBB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dana nakon povratka sa službenog putovanja</w:t>
            </w:r>
          </w:p>
          <w:p w14:paraId="0C007129" w14:textId="212AB260" w:rsidR="000C04CC" w:rsidRDefault="000C04CC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(subota, nedjelja, blagdani ili neradni dani se ne računaju)</w:t>
            </w:r>
          </w:p>
        </w:tc>
      </w:tr>
      <w:tr w:rsidR="00BE209D" w14:paraId="49CE3B41" w14:textId="77777777" w:rsidTr="00A938D2">
        <w:trPr>
          <w:trHeight w:val="759"/>
        </w:trPr>
        <w:tc>
          <w:tcPr>
            <w:tcW w:w="2830" w:type="dxa"/>
            <w:vAlign w:val="center"/>
          </w:tcPr>
          <w:p w14:paraId="4DDFE721" w14:textId="795C9665" w:rsidR="00BE209D" w:rsidRDefault="002160D5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Obračun putnog naloga</w:t>
            </w:r>
          </w:p>
        </w:tc>
        <w:tc>
          <w:tcPr>
            <w:tcW w:w="3969" w:type="dxa"/>
            <w:vAlign w:val="center"/>
          </w:tcPr>
          <w:p w14:paraId="21B2B721" w14:textId="7AB6DB42" w:rsidR="00BE209D" w:rsidRPr="00A938D2" w:rsidRDefault="00A938D2" w:rsidP="00A938D2">
            <w:pPr>
              <w:jc w:val="center"/>
              <w:rPr>
                <w:rFonts w:ascii="Times New Roman" w:hAnsi="Times New Roman"/>
              </w:rPr>
            </w:pPr>
            <w:r w:rsidRPr="00A938D2">
              <w:rPr>
                <w:rFonts w:ascii="Times New Roman" w:hAnsi="Times New Roman"/>
              </w:rPr>
              <w:t>Provjerava se je li putni nalog ispravno ispunjen te jesu li prateći dokumenti izdani u skladu sa zakonom. Obračunavaju se pripadajuće dnevnice sukladno izvorima radnog prava te zbrajaju svi navedeni troškovi.</w:t>
            </w:r>
          </w:p>
        </w:tc>
        <w:tc>
          <w:tcPr>
            <w:tcW w:w="1744" w:type="dxa"/>
            <w:vAlign w:val="center"/>
          </w:tcPr>
          <w:p w14:paraId="6028342B" w14:textId="034A055B" w:rsidR="00BE209D" w:rsidRDefault="002160D5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Računovodstveni referent</w:t>
            </w:r>
          </w:p>
        </w:tc>
        <w:tc>
          <w:tcPr>
            <w:tcW w:w="3402" w:type="dxa"/>
            <w:vAlign w:val="center"/>
          </w:tcPr>
          <w:p w14:paraId="016644E5" w14:textId="5F4BE9F1" w:rsidR="00BE209D" w:rsidRDefault="00A81F9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4B6DAE8D" w14:textId="4FA6D172" w:rsidR="00BE209D" w:rsidRDefault="00C039CF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81F99">
              <w:rPr>
                <w:rFonts w:ascii="Times New Roman" w:hAnsi="Times New Roman"/>
              </w:rPr>
              <w:t xml:space="preserve"> dana od predaje putnog naloga</w:t>
            </w:r>
          </w:p>
        </w:tc>
      </w:tr>
      <w:tr w:rsidR="00092F9A" w14:paraId="41E7FAB1" w14:textId="77777777" w:rsidTr="00A938D2">
        <w:trPr>
          <w:trHeight w:val="759"/>
        </w:trPr>
        <w:tc>
          <w:tcPr>
            <w:tcW w:w="2830" w:type="dxa"/>
            <w:vAlign w:val="center"/>
          </w:tcPr>
          <w:p w14:paraId="68162609" w14:textId="38D0A4C4" w:rsidR="00092F9A" w:rsidRDefault="006A5F1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Povrat više primljene akontacije</w:t>
            </w:r>
          </w:p>
        </w:tc>
        <w:tc>
          <w:tcPr>
            <w:tcW w:w="3969" w:type="dxa"/>
            <w:vAlign w:val="center"/>
          </w:tcPr>
          <w:p w14:paraId="34BE2347" w14:textId="421A3B8A" w:rsidR="00092F9A" w:rsidRPr="00A938D2" w:rsidRDefault="006A5F19" w:rsidP="00A9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Povrat više primljene akontacije, ako je nakon obračuna utvrđeno da su ukupni troškovi službenog putovanja bili manji od isplaćene akontacije.</w:t>
            </w:r>
          </w:p>
        </w:tc>
        <w:tc>
          <w:tcPr>
            <w:tcW w:w="1744" w:type="dxa"/>
            <w:vAlign w:val="center"/>
          </w:tcPr>
          <w:p w14:paraId="7D5C25DE" w14:textId="58F97882" w:rsidR="00092F9A" w:rsidRDefault="006A5F1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Zaposlenik koji je bio na službenom putovanju</w:t>
            </w:r>
          </w:p>
        </w:tc>
        <w:tc>
          <w:tcPr>
            <w:tcW w:w="3402" w:type="dxa"/>
            <w:vAlign w:val="center"/>
          </w:tcPr>
          <w:p w14:paraId="5325B600" w14:textId="5DC9AE33" w:rsidR="00092F9A" w:rsidRDefault="006A5F1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68C3FDAE" w14:textId="6D04BF05" w:rsidR="00092F9A" w:rsidRDefault="006A5F1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dana od dana obračuna putnog naloga</w:t>
            </w:r>
          </w:p>
        </w:tc>
      </w:tr>
      <w:tr w:rsidR="00BE209D" w14:paraId="4E46E493" w14:textId="77777777" w:rsidTr="001E22A9">
        <w:trPr>
          <w:trHeight w:val="759"/>
        </w:trPr>
        <w:tc>
          <w:tcPr>
            <w:tcW w:w="2830" w:type="dxa"/>
            <w:vAlign w:val="center"/>
          </w:tcPr>
          <w:p w14:paraId="07C3FE5D" w14:textId="2F4F2C8A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Odobrenje za isplatu</w:t>
            </w:r>
          </w:p>
        </w:tc>
        <w:tc>
          <w:tcPr>
            <w:tcW w:w="3969" w:type="dxa"/>
            <w:vAlign w:val="center"/>
          </w:tcPr>
          <w:p w14:paraId="0501EFC9" w14:textId="6766A283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 pregledava ispunjen putni nalog zaposlenika i konačni obračun putnog naloga. Potpisom obračuna daje odobrenje za isplatu.</w:t>
            </w:r>
          </w:p>
        </w:tc>
        <w:tc>
          <w:tcPr>
            <w:tcW w:w="1744" w:type="dxa"/>
            <w:vAlign w:val="center"/>
          </w:tcPr>
          <w:p w14:paraId="365895C3" w14:textId="21B97F53" w:rsidR="00A938D2" w:rsidRDefault="00A938D2" w:rsidP="00A9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</w:t>
            </w:r>
          </w:p>
        </w:tc>
        <w:tc>
          <w:tcPr>
            <w:tcW w:w="3402" w:type="dxa"/>
            <w:vAlign w:val="center"/>
          </w:tcPr>
          <w:p w14:paraId="7F7625F7" w14:textId="39B43706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729B638C" w14:textId="2CE18D9F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 od obračuna putnog naloga</w:t>
            </w:r>
          </w:p>
        </w:tc>
      </w:tr>
      <w:tr w:rsidR="00BE209D" w14:paraId="358CD2EA" w14:textId="77777777" w:rsidTr="001E22A9">
        <w:trPr>
          <w:trHeight w:val="782"/>
        </w:trPr>
        <w:tc>
          <w:tcPr>
            <w:tcW w:w="2830" w:type="dxa"/>
            <w:vAlign w:val="center"/>
          </w:tcPr>
          <w:p w14:paraId="10BBB8D7" w14:textId="10F95EB3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Isplata troškova po putnom nalogu</w:t>
            </w:r>
          </w:p>
        </w:tc>
        <w:tc>
          <w:tcPr>
            <w:tcW w:w="3969" w:type="dxa"/>
            <w:vAlign w:val="center"/>
          </w:tcPr>
          <w:p w14:paraId="0CAED6FE" w14:textId="012548F1" w:rsidR="00BE209D" w:rsidRDefault="00C1437A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Isplaćuju se troškovi službenog putovanja</w:t>
            </w:r>
            <w:r w:rsidR="000C04CC">
              <w:rPr>
                <w:rFonts w:ascii="Times New Roman" w:hAnsi="Times New Roman"/>
              </w:rPr>
              <w:t xml:space="preserve"> (ili razlika ako je isplaćen predujam)</w:t>
            </w:r>
            <w:r>
              <w:rPr>
                <w:rFonts w:ascii="Times New Roman" w:hAnsi="Times New Roman"/>
              </w:rPr>
              <w:t xml:space="preserve"> na teku</w:t>
            </w:r>
            <w:r w:rsidR="004970CC">
              <w:rPr>
                <w:rFonts w:ascii="Times New Roman" w:hAnsi="Times New Roman"/>
              </w:rPr>
              <w:t>ći</w:t>
            </w:r>
            <w:r>
              <w:rPr>
                <w:rFonts w:ascii="Times New Roman" w:hAnsi="Times New Roman"/>
              </w:rPr>
              <w:t xml:space="preserve"> račun zaposlenika</w:t>
            </w:r>
            <w:r w:rsidR="008958EB">
              <w:rPr>
                <w:rFonts w:ascii="Times New Roman" w:hAnsi="Times New Roman"/>
              </w:rPr>
              <w:t>.</w:t>
            </w:r>
          </w:p>
        </w:tc>
        <w:tc>
          <w:tcPr>
            <w:tcW w:w="1744" w:type="dxa"/>
            <w:vAlign w:val="center"/>
          </w:tcPr>
          <w:p w14:paraId="2A7A7B4F" w14:textId="4FC7DAC9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računovodstva</w:t>
            </w:r>
          </w:p>
        </w:tc>
        <w:tc>
          <w:tcPr>
            <w:tcW w:w="3402" w:type="dxa"/>
            <w:vAlign w:val="center"/>
          </w:tcPr>
          <w:p w14:paraId="37D93F8B" w14:textId="2BB027F3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24679A07" w14:textId="0E7ABAEC" w:rsidR="00BE209D" w:rsidRDefault="00A938D2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dana od dana odobrenja isplate</w:t>
            </w:r>
          </w:p>
        </w:tc>
      </w:tr>
      <w:tr w:rsidR="00BE209D" w14:paraId="4068BE48" w14:textId="77777777" w:rsidTr="001E22A9">
        <w:trPr>
          <w:trHeight w:val="759"/>
        </w:trPr>
        <w:tc>
          <w:tcPr>
            <w:tcW w:w="2830" w:type="dxa"/>
            <w:vAlign w:val="center"/>
          </w:tcPr>
          <w:p w14:paraId="768422B6" w14:textId="19BE871F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Likvidatura putnog naloga</w:t>
            </w:r>
          </w:p>
        </w:tc>
        <w:tc>
          <w:tcPr>
            <w:tcW w:w="3969" w:type="dxa"/>
            <w:vAlign w:val="center"/>
          </w:tcPr>
          <w:p w14:paraId="463499CD" w14:textId="0E6C071E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likvidira se potpisom likvidatora</w:t>
            </w:r>
            <w:r w:rsidR="008958EB">
              <w:rPr>
                <w:rFonts w:ascii="Times New Roman" w:hAnsi="Times New Roman"/>
              </w:rPr>
              <w:t>.</w:t>
            </w:r>
          </w:p>
        </w:tc>
        <w:tc>
          <w:tcPr>
            <w:tcW w:w="1744" w:type="dxa"/>
            <w:vAlign w:val="center"/>
          </w:tcPr>
          <w:p w14:paraId="6AFD26B6" w14:textId="7A6E915F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Likvidator</w:t>
            </w:r>
          </w:p>
        </w:tc>
        <w:tc>
          <w:tcPr>
            <w:tcW w:w="3402" w:type="dxa"/>
            <w:vAlign w:val="center"/>
          </w:tcPr>
          <w:p w14:paraId="0CC2FAC6" w14:textId="77D46C27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2F1B2BB6" w14:textId="30E024DF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dana o dana isplate</w:t>
            </w:r>
          </w:p>
        </w:tc>
      </w:tr>
      <w:tr w:rsidR="00BE209D" w14:paraId="2EC2FCDC" w14:textId="77777777" w:rsidTr="001E22A9">
        <w:trPr>
          <w:trHeight w:val="782"/>
        </w:trPr>
        <w:tc>
          <w:tcPr>
            <w:tcW w:w="2830" w:type="dxa"/>
            <w:vAlign w:val="center"/>
          </w:tcPr>
          <w:p w14:paraId="0D58AFD8" w14:textId="35A7D139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Arhiviranje putnog naloga</w:t>
            </w:r>
          </w:p>
        </w:tc>
        <w:tc>
          <w:tcPr>
            <w:tcW w:w="3969" w:type="dxa"/>
            <w:vAlign w:val="center"/>
          </w:tcPr>
          <w:p w14:paraId="1E5EA339" w14:textId="6159BAE7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Nakon isplate i likvidiranja putni nalog se evidentira u poslovnim knjigama i odlaže u registrator </w:t>
            </w:r>
            <w:r w:rsidR="008958EB">
              <w:rPr>
                <w:rFonts w:ascii="Times New Roman" w:hAnsi="Times New Roman"/>
              </w:rPr>
              <w:t>.</w:t>
            </w:r>
          </w:p>
        </w:tc>
        <w:tc>
          <w:tcPr>
            <w:tcW w:w="1744" w:type="dxa"/>
            <w:vAlign w:val="center"/>
          </w:tcPr>
          <w:p w14:paraId="2FA88C90" w14:textId="74A840F6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računovodstva</w:t>
            </w:r>
          </w:p>
        </w:tc>
        <w:tc>
          <w:tcPr>
            <w:tcW w:w="3402" w:type="dxa"/>
            <w:vAlign w:val="center"/>
          </w:tcPr>
          <w:p w14:paraId="70253565" w14:textId="11783D1E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nalog s prilozima</w:t>
            </w:r>
          </w:p>
        </w:tc>
        <w:tc>
          <w:tcPr>
            <w:tcW w:w="1985" w:type="dxa"/>
            <w:vAlign w:val="center"/>
          </w:tcPr>
          <w:p w14:paraId="5E7E4FA9" w14:textId="4E9DECD2" w:rsidR="00BE209D" w:rsidRDefault="003E53F9" w:rsidP="00BE2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dana od isplate</w:t>
            </w:r>
          </w:p>
        </w:tc>
      </w:tr>
    </w:tbl>
    <w:p w14:paraId="346FDF46" w14:textId="77777777" w:rsidR="003E53F9" w:rsidRPr="00027A87" w:rsidRDefault="003E53F9" w:rsidP="00676B1C">
      <w:pPr>
        <w:rPr>
          <w:rFonts w:ascii="Times New Roman" w:hAnsi="Times New Roman"/>
        </w:rPr>
      </w:pPr>
    </w:p>
    <w:p w14:paraId="17651DD9" w14:textId="77777777" w:rsidR="00676B1C" w:rsidRPr="00E85A98" w:rsidRDefault="00676B1C" w:rsidP="00676B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PRIJELAZNE I ZAVRŠNE ODREDBE</w:t>
      </w:r>
    </w:p>
    <w:p w14:paraId="1D36D0D2" w14:textId="73FD0227" w:rsidR="00676B1C" w:rsidRPr="00E85A98" w:rsidRDefault="00676B1C" w:rsidP="00676B1C">
      <w:pPr>
        <w:spacing w:after="0" w:line="240" w:lineRule="auto"/>
        <w:jc w:val="center"/>
        <w:rPr>
          <w:rFonts w:ascii="Times New Roman" w:hAnsi="Times New Roman"/>
        </w:rPr>
      </w:pPr>
      <w:r w:rsidRPr="00E85A98">
        <w:rPr>
          <w:rFonts w:ascii="Times New Roman" w:hAnsi="Times New Roman"/>
        </w:rPr>
        <w:t xml:space="preserve">Članak </w:t>
      </w:r>
      <w:r w:rsidR="003E53F9">
        <w:rPr>
          <w:rFonts w:ascii="Times New Roman" w:hAnsi="Times New Roman"/>
        </w:rPr>
        <w:t>5</w:t>
      </w:r>
      <w:r w:rsidRPr="00E85A98">
        <w:rPr>
          <w:rFonts w:ascii="Times New Roman" w:hAnsi="Times New Roman"/>
        </w:rPr>
        <w:t>.</w:t>
      </w:r>
    </w:p>
    <w:p w14:paraId="5AF5CA99" w14:textId="77777777" w:rsidR="00676B1C" w:rsidRPr="00E85A98" w:rsidRDefault="00676B1C" w:rsidP="00676B1C">
      <w:pPr>
        <w:spacing w:after="0" w:line="240" w:lineRule="auto"/>
        <w:rPr>
          <w:rFonts w:ascii="Times New Roman" w:hAnsi="Times New Roman"/>
          <w:lang w:val="vi-VN"/>
        </w:rPr>
      </w:pPr>
      <w:r w:rsidRPr="00764AD6">
        <w:rPr>
          <w:rFonts w:ascii="Times New Roman" w:hAnsi="Times New Roman"/>
          <w:lang w:val="vi-VN"/>
        </w:rPr>
        <w:t xml:space="preserve">Ova Procedura objavit će se na </w:t>
      </w:r>
      <w:r w:rsidRPr="00764AD6">
        <w:rPr>
          <w:rFonts w:ascii="Times New Roman" w:hAnsi="Times New Roman"/>
        </w:rPr>
        <w:t xml:space="preserve">web stranici i </w:t>
      </w:r>
      <w:r w:rsidRPr="00764AD6">
        <w:rPr>
          <w:rFonts w:ascii="Times New Roman" w:hAnsi="Times New Roman"/>
          <w:lang w:val="vi-VN"/>
        </w:rPr>
        <w:t xml:space="preserve">oglasnoj ploči Škole, a stupa na snagu danom donošenja. </w:t>
      </w:r>
    </w:p>
    <w:p w14:paraId="226A4645" w14:textId="77777777" w:rsidR="00676B1C" w:rsidRDefault="00676B1C" w:rsidP="00676B1C">
      <w:pPr>
        <w:rPr>
          <w:rFonts w:ascii="Times New Roman" w:hAnsi="Times New Roman"/>
          <w:lang w:val="vi-VN"/>
        </w:rPr>
      </w:pPr>
    </w:p>
    <w:p w14:paraId="6216941D" w14:textId="77777777" w:rsidR="00676B1C" w:rsidRPr="00764AD6" w:rsidRDefault="00676B1C" w:rsidP="00676B1C">
      <w:pPr>
        <w:rPr>
          <w:rFonts w:ascii="Times New Roman" w:hAnsi="Times New Roman"/>
          <w:lang w:val="vi-VN"/>
        </w:rPr>
      </w:pPr>
    </w:p>
    <w:p w14:paraId="173D0E94" w14:textId="77777777" w:rsidR="00676B1C" w:rsidRPr="00764AD6" w:rsidRDefault="00676B1C" w:rsidP="00676B1C">
      <w:pPr>
        <w:spacing w:after="0" w:line="240" w:lineRule="auto"/>
        <w:jc w:val="right"/>
        <w:rPr>
          <w:rFonts w:ascii="Times New Roman" w:hAnsi="Times New Roman"/>
        </w:rPr>
      </w:pPr>
      <w:r w:rsidRPr="00764AD6">
        <w:rPr>
          <w:rFonts w:ascii="Times New Roman" w:hAnsi="Times New Roman"/>
        </w:rPr>
        <w:t>Ravnatelj</w:t>
      </w:r>
    </w:p>
    <w:p w14:paraId="6B0E78EE" w14:textId="54CED5FD" w:rsidR="00676B1C" w:rsidRDefault="00676B1C" w:rsidP="00EF0566">
      <w:pPr>
        <w:spacing w:after="0" w:line="240" w:lineRule="auto"/>
        <w:jc w:val="right"/>
        <w:rPr>
          <w:rFonts w:ascii="Times New Roman" w:hAnsi="Times New Roman"/>
        </w:rPr>
      </w:pPr>
      <w:r w:rsidRPr="00764AD6">
        <w:rPr>
          <w:rFonts w:ascii="Times New Roman" w:hAnsi="Times New Roman"/>
        </w:rPr>
        <w:t>Mate Vukušić, prof.</w:t>
      </w:r>
    </w:p>
    <w:p w14:paraId="1DF43D41" w14:textId="296265A8" w:rsidR="00EF0566" w:rsidRDefault="00EF0566" w:rsidP="00EF0566">
      <w:pPr>
        <w:spacing w:after="0" w:line="240" w:lineRule="auto"/>
        <w:jc w:val="right"/>
        <w:rPr>
          <w:rFonts w:ascii="Times New Roman" w:hAnsi="Times New Roman"/>
        </w:rPr>
      </w:pPr>
    </w:p>
    <w:p w14:paraId="3EE2A91C" w14:textId="27545303" w:rsidR="00EF0566" w:rsidRDefault="00EF0566" w:rsidP="00EF0566">
      <w:pPr>
        <w:spacing w:after="0" w:line="240" w:lineRule="auto"/>
        <w:jc w:val="right"/>
        <w:rPr>
          <w:rFonts w:ascii="Times New Roman" w:hAnsi="Times New Roman"/>
        </w:rPr>
      </w:pPr>
    </w:p>
    <w:p w14:paraId="69016910" w14:textId="77777777" w:rsidR="00EF0566" w:rsidRPr="00E85A98" w:rsidRDefault="00EF0566" w:rsidP="00EF0566">
      <w:pPr>
        <w:spacing w:after="0" w:line="240" w:lineRule="auto"/>
        <w:jc w:val="right"/>
        <w:rPr>
          <w:rFonts w:ascii="Times New Roman" w:hAnsi="Times New Roman"/>
        </w:rPr>
      </w:pPr>
    </w:p>
    <w:p w14:paraId="225FF6AF" w14:textId="763BBD29" w:rsidR="00F604CA" w:rsidRDefault="00EF0566" w:rsidP="00EF0566">
      <w:pPr>
        <w:spacing w:after="0" w:line="240" w:lineRule="auto"/>
        <w:rPr>
          <w:rFonts w:ascii="Times New Roman" w:hAnsi="Times New Roman"/>
        </w:rPr>
      </w:pPr>
      <w:bookmarkStart w:id="1" w:name="_Hlk24746628"/>
      <w:r>
        <w:rPr>
          <w:rFonts w:ascii="Times New Roman" w:hAnsi="Times New Roman"/>
        </w:rPr>
        <w:t>KLASA: 602-03/19-01/01</w:t>
      </w:r>
    </w:p>
    <w:p w14:paraId="6CD4C374" w14:textId="74709D35" w:rsidR="00EF0566" w:rsidRDefault="00EF0566" w:rsidP="00EF0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URBROJ: 2188-48-19-</w:t>
      </w:r>
      <w:r w:rsidR="00FB2EB5">
        <w:rPr>
          <w:rFonts w:ascii="Times New Roman" w:hAnsi="Times New Roman"/>
        </w:rPr>
        <w:t>1117</w:t>
      </w:r>
    </w:p>
    <w:p w14:paraId="5CEB3A20" w14:textId="1E59EE3D" w:rsidR="00EF0566" w:rsidRPr="00027A87" w:rsidRDefault="00EF0566" w:rsidP="00EF0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Vinkovcima, 29. listopada 2019. godine</w:t>
      </w:r>
      <w:bookmarkEnd w:id="1"/>
    </w:p>
    <w:sectPr w:rsidR="00EF0566" w:rsidRPr="00027A87" w:rsidSect="00F60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A9"/>
    <w:rsid w:val="00027A87"/>
    <w:rsid w:val="000660F5"/>
    <w:rsid w:val="00092F9A"/>
    <w:rsid w:val="000C04CC"/>
    <w:rsid w:val="00123037"/>
    <w:rsid w:val="001E22A9"/>
    <w:rsid w:val="002160D5"/>
    <w:rsid w:val="002F1924"/>
    <w:rsid w:val="003E53F9"/>
    <w:rsid w:val="003E7490"/>
    <w:rsid w:val="003F7F2B"/>
    <w:rsid w:val="004727F9"/>
    <w:rsid w:val="004970CC"/>
    <w:rsid w:val="004E1C3F"/>
    <w:rsid w:val="00676B1C"/>
    <w:rsid w:val="006A5F19"/>
    <w:rsid w:val="007355C7"/>
    <w:rsid w:val="00867DE4"/>
    <w:rsid w:val="008958EB"/>
    <w:rsid w:val="008D6664"/>
    <w:rsid w:val="009A06DE"/>
    <w:rsid w:val="00A81F99"/>
    <w:rsid w:val="00A919A9"/>
    <w:rsid w:val="00A938D2"/>
    <w:rsid w:val="00BE209D"/>
    <w:rsid w:val="00C039CF"/>
    <w:rsid w:val="00C1437A"/>
    <w:rsid w:val="00C17A0D"/>
    <w:rsid w:val="00C80708"/>
    <w:rsid w:val="00DB0EBB"/>
    <w:rsid w:val="00E51D35"/>
    <w:rsid w:val="00EF0566"/>
    <w:rsid w:val="00EF1DA2"/>
    <w:rsid w:val="00F30C79"/>
    <w:rsid w:val="00F604CA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B6"/>
  <w15:chartTrackingRefBased/>
  <w15:docId w15:val="{EDF595F7-6D77-46FE-9914-5022743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SBunic</dc:creator>
  <cp:keywords/>
  <dc:description/>
  <cp:lastModifiedBy>SBunic</cp:lastModifiedBy>
  <cp:revision>27</cp:revision>
  <dcterms:created xsi:type="dcterms:W3CDTF">2019-11-15T20:17:00Z</dcterms:created>
  <dcterms:modified xsi:type="dcterms:W3CDTF">2020-02-25T08:43:00Z</dcterms:modified>
</cp:coreProperties>
</file>